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298E" w:rsidRPr="00871D35" w:rsidRDefault="00241F88" w:rsidP="003C298E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3C298E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:rsidR="00C9656A" w:rsidRDefault="00E16B7F" w:rsidP="003C298E">
      <w:pPr>
        <w:pBdr>
          <w:bottom w:val="single" w:sz="36" w:space="0" w:color="auto"/>
        </w:pBd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>DEVELOPING</w:t>
      </w:r>
      <w:r w:rsidR="00C9656A">
        <w:rPr>
          <w:rFonts w:ascii="Helvetica-Black" w:hAnsi="Helvetica-Black" w:cs="Arial"/>
          <w:b/>
          <w:bCs/>
          <w:sz w:val="36"/>
          <w:szCs w:val="45"/>
        </w:rPr>
        <w:t xml:space="preserve"> LANGUAGE </w:t>
      </w:r>
      <w:r w:rsidR="003C298E">
        <w:rPr>
          <w:rFonts w:ascii="Helvetica-Black" w:hAnsi="Helvetica-Black" w:cs="Arial"/>
          <w:b/>
          <w:bCs/>
          <w:sz w:val="36"/>
          <w:szCs w:val="45"/>
        </w:rPr>
        <w:t>– Level 2</w:t>
      </w:r>
    </w:p>
    <w:p w:rsidR="00C9656A" w:rsidRPr="003C298E" w:rsidRDefault="000B5A64" w:rsidP="003C298E">
      <w:pPr>
        <w:pBdr>
          <w:bottom w:val="single" w:sz="36" w:space="0" w:color="auto"/>
        </w:pBdr>
        <w:spacing w:line="360" w:lineRule="exact"/>
        <w:rPr>
          <w:rFonts w:ascii="Helvetica Narrow" w:hAnsi="Helvetica Narrow" w:cs="Arial"/>
          <w:bCs/>
          <w:color w:val="943634" w:themeColor="accent2" w:themeShade="BF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3B369F">
        <w:rPr>
          <w:rFonts w:ascii="Helvetica-Black" w:hAnsi="Helvetica-Black" w:cs="Arial"/>
          <w:b/>
          <w:bCs/>
          <w:sz w:val="36"/>
          <w:szCs w:val="45"/>
        </w:rPr>
        <w:t>2</w:t>
      </w:r>
      <w:r w:rsidR="003C298E">
        <w:rPr>
          <w:rFonts w:ascii="Helvetica-Black" w:hAnsi="Helvetica-Black" w:cs="Arial"/>
          <w:b/>
          <w:bCs/>
          <w:sz w:val="36"/>
          <w:szCs w:val="45"/>
        </w:rPr>
        <w:t xml:space="preserve"> OVERVIEW: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3A1097" w:rsidRPr="00241F88">
        <w:rPr>
          <w:rFonts w:ascii="Handwriting - Dakota" w:hAnsi="Handwriting - Dakota" w:cs="Arial"/>
          <w:b/>
          <w:bCs/>
          <w:color w:val="943634" w:themeColor="accent2" w:themeShade="BF"/>
          <w:sz w:val="36"/>
          <w:szCs w:val="45"/>
        </w:rPr>
        <w:t>My Daily Life</w:t>
      </w:r>
      <w:r w:rsidR="003A1097" w:rsidRPr="003C298E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</w:p>
    <w:p w:rsidR="00C9656A" w:rsidRPr="003C298E" w:rsidRDefault="00C9656A" w:rsidP="003C298E">
      <w:pPr>
        <w:pBdr>
          <w:bottom w:val="single" w:sz="36" w:space="0" w:color="auto"/>
        </w:pBdr>
        <w:rPr>
          <w:rFonts w:ascii="Helvetica-Black" w:hAnsi="Helvetica-Black" w:cs="Arial"/>
          <w:b/>
          <w:bCs/>
          <w:color w:val="943634" w:themeColor="accent2" w:themeShade="BF"/>
          <w:sz w:val="6"/>
          <w:szCs w:val="6"/>
        </w:rPr>
      </w:pPr>
    </w:p>
    <w:p w:rsidR="00F548C5" w:rsidRPr="003C298E" w:rsidRDefault="00C9656A" w:rsidP="0024681F">
      <w:pPr>
        <w:spacing w:before="240" w:after="120"/>
        <w:rPr>
          <w:rFonts w:ascii="Georgia" w:hAnsi="Georgia"/>
          <w:color w:val="943634" w:themeColor="accent2" w:themeShade="BF"/>
        </w:rPr>
      </w:pPr>
      <w:r w:rsidRPr="003C298E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students will be able to do by the end of this unit?</w:t>
      </w:r>
    </w:p>
    <w:tbl>
      <w:tblPr>
        <w:tblW w:w="483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2177"/>
        <w:gridCol w:w="2427"/>
        <w:gridCol w:w="2610"/>
        <w:gridCol w:w="1437"/>
        <w:gridCol w:w="1995"/>
      </w:tblGrid>
      <w:tr w:rsidR="00B43516" w:rsidRPr="00A86E4C">
        <w:trPr>
          <w:jc w:val="center"/>
        </w:trPr>
        <w:tc>
          <w:tcPr>
            <w:tcW w:w="2162" w:type="pct"/>
            <w:gridSpan w:val="2"/>
            <w:tcBorders>
              <w:top w:val="single" w:sz="12" w:space="0" w:color="000000"/>
              <w:bottom w:val="nil"/>
            </w:tcBorders>
            <w:shd w:val="clear" w:color="auto" w:fill="943634" w:themeFill="accent2" w:themeFillShade="BF"/>
          </w:tcPr>
          <w:p w:rsidR="00B43516" w:rsidRPr="003C298E" w:rsidRDefault="003C298E" w:rsidP="001D39BC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226" w:type="pct"/>
            <w:tcBorders>
              <w:top w:val="single" w:sz="12" w:space="0" w:color="000000"/>
              <w:bottom w:val="nil"/>
            </w:tcBorders>
            <w:shd w:val="clear" w:color="auto" w:fill="943634" w:themeFill="accent2" w:themeFillShade="BF"/>
          </w:tcPr>
          <w:p w:rsidR="00B43516" w:rsidRPr="003C298E" w:rsidRDefault="003C298E" w:rsidP="001D39BC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12" w:type="pct"/>
            <w:gridSpan w:val="2"/>
            <w:tcBorders>
              <w:top w:val="single" w:sz="12" w:space="0" w:color="000000"/>
              <w:bottom w:val="nil"/>
            </w:tcBorders>
            <w:shd w:val="clear" w:color="auto" w:fill="943634" w:themeFill="accent2" w:themeFillShade="BF"/>
          </w:tcPr>
          <w:p w:rsidR="00B43516" w:rsidRPr="003C298E" w:rsidRDefault="003C298E" w:rsidP="001D39BC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B43516" w:rsidRPr="00A86E4C">
        <w:trPr>
          <w:jc w:val="center"/>
        </w:trPr>
        <w:tc>
          <w:tcPr>
            <w:tcW w:w="1022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Listening</w:t>
            </w:r>
          </w:p>
        </w:tc>
        <w:tc>
          <w:tcPr>
            <w:tcW w:w="1140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Reading</w:t>
            </w:r>
          </w:p>
        </w:tc>
        <w:tc>
          <w:tcPr>
            <w:tcW w:w="1226" w:type="pct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FFFFFF" w:themeColor="background1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Speaking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Writing</w:t>
            </w:r>
          </w:p>
        </w:tc>
      </w:tr>
      <w:tr w:rsidR="003A1097" w:rsidRPr="00A86E4C">
        <w:trPr>
          <w:jc w:val="center"/>
        </w:trPr>
        <w:tc>
          <w:tcPr>
            <w:tcW w:w="1022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:rsidR="003A1097" w:rsidRPr="003C298E" w:rsidRDefault="003A1097" w:rsidP="003A1097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 xml:space="preserve">I can understand when someone describes their activities and routines. </w:t>
            </w:r>
          </w:p>
          <w:p w:rsidR="003A1097" w:rsidRPr="003C298E" w:rsidRDefault="003A1097" w:rsidP="003A1097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understand a message about someone's daily activities and routines.</w:t>
            </w:r>
          </w:p>
        </w:tc>
        <w:tc>
          <w:tcPr>
            <w:tcW w:w="1140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:rsidR="003A1097" w:rsidRPr="003C298E" w:rsidRDefault="003A1097" w:rsidP="003A1097">
            <w:pPr>
              <w:numPr>
                <w:ilvl w:val="0"/>
                <w:numId w:val="24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understand e-mails and messages about someone's daily activities and routines.</w:t>
            </w:r>
          </w:p>
          <w:p w:rsidR="003A1097" w:rsidRPr="0003233E" w:rsidRDefault="003A1097" w:rsidP="0003233E">
            <w:pPr>
              <w:numPr>
                <w:ilvl w:val="0"/>
                <w:numId w:val="24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understand when I read something telling me what needs to be done on a daily basis.</w:t>
            </w:r>
          </w:p>
        </w:tc>
        <w:tc>
          <w:tcPr>
            <w:tcW w:w="1226" w:type="pct"/>
            <w:tcBorders>
              <w:top w:val="nil"/>
              <w:bottom w:val="single" w:sz="12" w:space="0" w:color="000000"/>
            </w:tcBorders>
            <w:shd w:val="clear" w:color="auto" w:fill="E5B8B7" w:themeFill="accent2" w:themeFillTint="66"/>
          </w:tcPr>
          <w:p w:rsidR="003A1097" w:rsidRPr="003C298E" w:rsidRDefault="003A1097" w:rsidP="003A1097">
            <w:pPr>
              <w:numPr>
                <w:ilvl w:val="0"/>
                <w:numId w:val="25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ask and answer simple questions about daily routines and activities and day-to-day activities.</w:t>
            </w:r>
          </w:p>
          <w:p w:rsidR="003A1097" w:rsidRPr="003C298E" w:rsidRDefault="003A1097" w:rsidP="00B6177F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I can describe what I do daily in </w:t>
            </w:r>
            <w:r w:rsidRPr="003C298E">
              <w:rPr>
                <w:rFonts w:ascii="Helvetica Narrow" w:hAnsi="Helvetica Narrow" w:cs="Arial"/>
                <w:spacing w:val="-6"/>
                <w:sz w:val="20"/>
                <w:szCs w:val="20"/>
              </w:rPr>
              <w:t>conversations</w:t>
            </w:r>
            <w:r w:rsidR="00B6177F">
              <w:rPr>
                <w:rFonts w:ascii="Helvetica Narrow" w:hAnsi="Helvetica Narrow" w:cs="Arial"/>
                <w:spacing w:val="-6"/>
                <w:sz w:val="20"/>
                <w:szCs w:val="20"/>
              </w:rPr>
              <w:t xml:space="preserve"> and understand other </w:t>
            </w:r>
            <w:r w:rsidR="008B03E2">
              <w:rPr>
                <w:rFonts w:ascii="Helvetica Narrow" w:hAnsi="Helvetica Narrow" w:cs="Arial"/>
                <w:spacing w:val="-6"/>
                <w:sz w:val="20"/>
                <w:szCs w:val="20"/>
              </w:rPr>
              <w:t>people‘s</w:t>
            </w:r>
            <w:r w:rsidR="00B6177F">
              <w:rPr>
                <w:rFonts w:ascii="Helvetica Narrow" w:hAnsi="Helvetica Narrow" w:cs="Arial"/>
                <w:spacing w:val="-6"/>
                <w:sz w:val="20"/>
                <w:szCs w:val="20"/>
              </w:rPr>
              <w:t xml:space="preserve"> descriptions in conversation.</w:t>
            </w:r>
          </w:p>
        </w:tc>
        <w:tc>
          <w:tcPr>
            <w:tcW w:w="675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:rsidR="003A1097" w:rsidRPr="003C298E" w:rsidRDefault="003A1097" w:rsidP="003A1097">
            <w:pPr>
              <w:pStyle w:val="ListParagraph"/>
              <w:numPr>
                <w:ilvl w:val="0"/>
                <w:numId w:val="2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talk about what I have to do</w:t>
            </w:r>
            <w:r w:rsidR="003C298E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3C298E">
              <w:rPr>
                <w:rFonts w:ascii="Helvetica Narrow" w:hAnsi="Helvetica Narrow" w:cs="Arial"/>
                <w:sz w:val="20"/>
                <w:szCs w:val="20"/>
              </w:rPr>
              <w:t>on a regular basis.</w:t>
            </w:r>
          </w:p>
          <w:p w:rsidR="003A1097" w:rsidRPr="003C298E" w:rsidRDefault="003A1097" w:rsidP="007E76F6">
            <w:pPr>
              <w:pStyle w:val="ListParagraph"/>
              <w:ind w:left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:rsidR="003A1097" w:rsidRDefault="003A1097" w:rsidP="003A1097">
            <w:pPr>
              <w:pStyle w:val="ListParagraph"/>
              <w:numPr>
                <w:ilvl w:val="0"/>
                <w:numId w:val="25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write about what I have to do on a regular basis.</w:t>
            </w:r>
          </w:p>
          <w:p w:rsidR="00443181" w:rsidRPr="003C298E" w:rsidRDefault="00443181" w:rsidP="00443181">
            <w:pPr>
              <w:pStyle w:val="ListParagraph"/>
              <w:numPr>
                <w:ilvl w:val="0"/>
                <w:numId w:val="25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I can describe what I do daily in </w:t>
            </w:r>
            <w:r w:rsidRPr="003C298E">
              <w:rPr>
                <w:rFonts w:ascii="Helvetica Narrow" w:hAnsi="Helvetica Narrow" w:cs="Arial"/>
                <w:spacing w:val="-6"/>
                <w:sz w:val="20"/>
                <w:szCs w:val="20"/>
              </w:rPr>
              <w:t>e-mails</w:t>
            </w:r>
            <w:r>
              <w:rPr>
                <w:rFonts w:ascii="Helvetica Narrow" w:hAnsi="Helvetica Narrow" w:cs="Arial"/>
                <w:spacing w:val="-6"/>
                <w:sz w:val="20"/>
                <w:szCs w:val="20"/>
              </w:rPr>
              <w:t xml:space="preserve"> and</w:t>
            </w:r>
            <w:r w:rsidRPr="003C298E">
              <w:rPr>
                <w:rFonts w:ascii="Helvetica Narrow" w:hAnsi="Helvetica Narrow" w:cs="Arial"/>
                <w:spacing w:val="-6"/>
                <w:sz w:val="20"/>
                <w:szCs w:val="20"/>
              </w:rPr>
              <w:t xml:space="preserve"> texts.</w:t>
            </w:r>
          </w:p>
        </w:tc>
      </w:tr>
    </w:tbl>
    <w:p w:rsidR="000A3FD5" w:rsidRPr="007F3AA2" w:rsidRDefault="000A3FD5" w:rsidP="00B43516">
      <w:pPr>
        <w:rPr>
          <w:rFonts w:ascii="Georgia" w:hAnsi="Georgia" w:cs="Arial"/>
          <w:bCs/>
          <w:sz w:val="12"/>
          <w:szCs w:val="12"/>
        </w:rPr>
      </w:pPr>
    </w:p>
    <w:p w:rsidR="00B43516" w:rsidRPr="003C298E" w:rsidRDefault="00B43516" w:rsidP="00B43516">
      <w:pPr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3C298E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will students know about by the end of this unit?</w:t>
      </w:r>
    </w:p>
    <w:p w:rsidR="0003233E" w:rsidRPr="007F3AA2" w:rsidRDefault="0003233E" w:rsidP="000A3FD5">
      <w:pPr>
        <w:rPr>
          <w:rFonts w:ascii="Helvetica-Black" w:hAnsi="Helvetica-Black"/>
          <w:sz w:val="12"/>
          <w:szCs w:val="12"/>
        </w:rPr>
      </w:pPr>
    </w:p>
    <w:p w:rsidR="000A3FD5" w:rsidRDefault="002559FD" w:rsidP="000A3FD5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>Benchmark</w:t>
      </w:r>
      <w:r w:rsidR="0003233E">
        <w:rPr>
          <w:rFonts w:ascii="Helvetica-Black" w:hAnsi="Helvetica-Black"/>
          <w:sz w:val="20"/>
          <w:szCs w:val="20"/>
        </w:rPr>
        <w:t xml:space="preserve"> </w:t>
      </w:r>
      <w:r w:rsidR="000754E3">
        <w:rPr>
          <w:rFonts w:ascii="Helvetica-Black" w:hAnsi="Helvetica-Black"/>
          <w:sz w:val="20"/>
          <w:szCs w:val="20"/>
        </w:rPr>
        <w:t>Vocabulary</w:t>
      </w:r>
    </w:p>
    <w:p w:rsidR="008F5F54" w:rsidRDefault="008F5F54" w:rsidP="000A3FD5">
      <w:pPr>
        <w:rPr>
          <w:rFonts w:ascii="Helvetica-Black" w:hAnsi="Helvetica-Black"/>
          <w:sz w:val="20"/>
          <w:szCs w:val="20"/>
        </w:rPr>
      </w:pPr>
    </w:p>
    <w:p w:rsidR="000754E3" w:rsidRPr="0003233E" w:rsidRDefault="000754E3" w:rsidP="000A3FD5">
      <w:pPr>
        <w:rPr>
          <w:rFonts w:ascii="Helvetica Narrow" w:eastAsia="Calibri" w:hAnsi="Helvetica Narrow"/>
          <w:b/>
          <w:i/>
          <w:sz w:val="20"/>
          <w:szCs w:val="22"/>
        </w:rPr>
        <w:sectPr w:rsidR="000754E3" w:rsidRPr="0003233E">
          <w:footerReference w:type="default" r:id="rId8"/>
          <w:type w:val="continuous"/>
          <w:pgSz w:w="12240" w:h="15840" w:code="1"/>
          <w:pgMar w:top="720" w:right="720" w:bottom="720" w:left="720" w:footer="576" w:gutter="0"/>
          <w:docGrid w:linePitch="360"/>
        </w:sectPr>
      </w:pPr>
    </w:p>
    <w:p w:rsidR="003A1097" w:rsidRPr="003A1097" w:rsidRDefault="006851F0" w:rsidP="0003233E">
      <w:pPr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b/>
          <w:sz w:val="20"/>
          <w:szCs w:val="22"/>
        </w:rPr>
        <w:t>Hausarbeit</w:t>
      </w:r>
    </w:p>
    <w:p w:rsidR="003A1097" w:rsidRPr="003A1097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mache das Bett.</w:t>
      </w:r>
    </w:p>
    <w:p w:rsidR="004E5041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wasche</w:t>
      </w:r>
      <w:r w:rsidR="00B6177F">
        <w:rPr>
          <w:rFonts w:ascii="Helvetica Narrow" w:eastAsia="Calibri" w:hAnsi="Helvetica Narrow"/>
          <w:sz w:val="20"/>
          <w:szCs w:val="22"/>
        </w:rPr>
        <w:t xml:space="preserve"> </w:t>
      </w:r>
      <w:r>
        <w:rPr>
          <w:rFonts w:ascii="Helvetica Narrow" w:eastAsia="Calibri" w:hAnsi="Helvetica Narrow"/>
          <w:sz w:val="20"/>
          <w:szCs w:val="22"/>
        </w:rPr>
        <w:t>die Wäsche. Ich spüle das Geschirr.</w:t>
      </w:r>
    </w:p>
    <w:p w:rsidR="004E5041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putze das Fenster.</w:t>
      </w:r>
    </w:p>
    <w:p w:rsidR="003A1097" w:rsidRPr="003A1097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koche.</w:t>
      </w:r>
    </w:p>
    <w:p w:rsidR="003A1097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sauge Staub.</w:t>
      </w:r>
    </w:p>
    <w:p w:rsidR="004E5041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wische…</w:t>
      </w:r>
    </w:p>
    <w:p w:rsidR="003B369F" w:rsidRPr="003A1097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wische … ab.</w:t>
      </w:r>
    </w:p>
    <w:p w:rsidR="003A1097" w:rsidRPr="003A1097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mähe den Rasen.</w:t>
      </w:r>
    </w:p>
    <w:p w:rsidR="003A1097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räume auf.</w:t>
      </w:r>
    </w:p>
    <w:p w:rsidR="004E5041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trage den Müll weg.</w:t>
      </w:r>
    </w:p>
    <w:p w:rsidR="003C298E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sortiere den Müll.</w:t>
      </w:r>
    </w:p>
    <w:p w:rsidR="007E76F6" w:rsidRDefault="004E5041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decke den Tisch.</w:t>
      </w:r>
    </w:p>
    <w:p w:rsidR="00B6177F" w:rsidRDefault="007E76F6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räume den Tisch ab.</w:t>
      </w:r>
    </w:p>
    <w:p w:rsidR="00B6177F" w:rsidRDefault="007E76F6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fege / wische den Boden.</w:t>
      </w:r>
    </w:p>
    <w:p w:rsidR="00B6177F" w:rsidRDefault="007E76F6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füttere die Katze.</w:t>
      </w:r>
    </w:p>
    <w:p w:rsidR="00B6177F" w:rsidRPr="003B369F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passe auf meine Geschwister auf.</w:t>
      </w:r>
    </w:p>
    <w:p w:rsidR="003A1097" w:rsidRPr="003A1097" w:rsidRDefault="003A1097" w:rsidP="003A1097">
      <w:pPr>
        <w:rPr>
          <w:rFonts w:ascii="Helvetica Narrow" w:eastAsia="Calibri" w:hAnsi="Helvetica Narrow"/>
          <w:b/>
          <w:sz w:val="20"/>
          <w:szCs w:val="22"/>
        </w:rPr>
      </w:pPr>
    </w:p>
    <w:p w:rsidR="003A1097" w:rsidRPr="003A1097" w:rsidRDefault="006851F0" w:rsidP="003A1097">
      <w:pPr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b/>
          <w:sz w:val="20"/>
          <w:szCs w:val="22"/>
        </w:rPr>
        <w:t>das Haus</w:t>
      </w:r>
    </w:p>
    <w:p w:rsidR="003A1097" w:rsidRPr="003A1097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die Küche</w:t>
      </w:r>
    </w:p>
    <w:p w:rsidR="003A1097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das Wohnzimmer</w:t>
      </w:r>
    </w:p>
    <w:p w:rsidR="006851F0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das Badezimmer</w:t>
      </w:r>
    </w:p>
    <w:p w:rsidR="00C931F7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die Toilette</w:t>
      </w:r>
    </w:p>
    <w:p w:rsidR="0003233E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das Schlafzimmer</w:t>
      </w:r>
    </w:p>
    <w:p w:rsidR="008B03E2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das Esszimmer</w:t>
      </w:r>
    </w:p>
    <w:p w:rsidR="008B03E2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die </w:t>
      </w:r>
      <w:r w:rsidR="008B03E2">
        <w:rPr>
          <w:rFonts w:ascii="Helvetica Narrow" w:eastAsia="Calibri" w:hAnsi="Helvetica Narrow"/>
          <w:sz w:val="20"/>
          <w:szCs w:val="22"/>
        </w:rPr>
        <w:t>Garage</w:t>
      </w:r>
    </w:p>
    <w:p w:rsidR="00341CA5" w:rsidRDefault="00341CA5" w:rsidP="003A1097">
      <w:pPr>
        <w:rPr>
          <w:rFonts w:ascii="Helvetica Narrow" w:eastAsia="Calibri" w:hAnsi="Helvetica Narrow"/>
          <w:b/>
          <w:sz w:val="20"/>
          <w:szCs w:val="22"/>
        </w:rPr>
      </w:pPr>
    </w:p>
    <w:p w:rsidR="003A1097" w:rsidRPr="003A1097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b/>
          <w:sz w:val="20"/>
          <w:szCs w:val="22"/>
        </w:rPr>
        <w:t>der Tagesablauf</w:t>
      </w:r>
    </w:p>
    <w:p w:rsidR="003A1097" w:rsidRPr="003A1097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putze mir die Zähne.</w:t>
      </w:r>
    </w:p>
    <w:p w:rsidR="003A1097" w:rsidRPr="003A1097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föhne mir die Haare.</w:t>
      </w:r>
    </w:p>
    <w:p w:rsidR="006851F0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ziehe mich an.</w:t>
      </w:r>
    </w:p>
    <w:p w:rsidR="003A1097" w:rsidRPr="006851F0" w:rsidRDefault="006851F0" w:rsidP="003A1097">
      <w:pPr>
        <w:rPr>
          <w:rFonts w:ascii="Helvetica Narrow" w:eastAsia="Calibri" w:hAnsi="Helvetica Narrow"/>
          <w:sz w:val="18"/>
          <w:szCs w:val="22"/>
        </w:rPr>
      </w:pPr>
      <w:r w:rsidRPr="006851F0">
        <w:rPr>
          <w:rFonts w:ascii="Helvetica Narrow" w:eastAsia="Calibri" w:hAnsi="Helvetica Narrow"/>
          <w:sz w:val="18"/>
          <w:szCs w:val="22"/>
        </w:rPr>
        <w:t>Ich ziehe mir (die Hose) an.</w:t>
      </w:r>
    </w:p>
    <w:p w:rsidR="00DC0038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mache mich bereit.</w:t>
      </w:r>
    </w:p>
    <w:p w:rsidR="006851F0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ziehe mich aus.</w:t>
      </w:r>
    </w:p>
    <w:p w:rsidR="008F5F54" w:rsidRPr="006851F0" w:rsidRDefault="006851F0" w:rsidP="003A1097">
      <w:pPr>
        <w:rPr>
          <w:rFonts w:ascii="Helvetica Narrow" w:eastAsia="Calibri" w:hAnsi="Helvetica Narrow"/>
          <w:sz w:val="18"/>
          <w:szCs w:val="22"/>
        </w:rPr>
      </w:pPr>
      <w:r w:rsidRPr="006851F0">
        <w:rPr>
          <w:rFonts w:ascii="Helvetica Narrow" w:eastAsia="Calibri" w:hAnsi="Helvetica Narrow"/>
          <w:sz w:val="18"/>
          <w:szCs w:val="22"/>
        </w:rPr>
        <w:t>Ich ziehe mir (die Hose) aus.</w:t>
      </w:r>
    </w:p>
    <w:p w:rsidR="006851F0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wache.</w:t>
      </w:r>
    </w:p>
    <w:p w:rsidR="008F5F54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stehe auf.</w:t>
      </w:r>
    </w:p>
    <w:p w:rsidR="008F5F54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gehe ins Bett.</w:t>
      </w:r>
    </w:p>
    <w:p w:rsidR="008F5F54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schminke mich (mir…).</w:t>
      </w:r>
    </w:p>
    <w:p w:rsidR="008F5F54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ruhe mich aus.</w:t>
      </w:r>
    </w:p>
    <w:p w:rsidR="008F5F54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rasiere mich (mir…).</w:t>
      </w:r>
    </w:p>
    <w:p w:rsidR="008F5F54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dusche mich</w:t>
      </w:r>
    </w:p>
    <w:p w:rsidR="00002552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wasche mich (mir…).</w:t>
      </w:r>
    </w:p>
    <w:p w:rsidR="008F5F54" w:rsidRDefault="0000255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creme mich (mir…)ein.</w:t>
      </w:r>
    </w:p>
    <w:p w:rsidR="008F5F54" w:rsidRDefault="006851F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trainiere.</w:t>
      </w:r>
    </w:p>
    <w:p w:rsidR="008F5F54" w:rsidRPr="003A1097" w:rsidRDefault="008F5F54" w:rsidP="003A1097">
      <w:pPr>
        <w:rPr>
          <w:rFonts w:ascii="Helvetica Narrow" w:eastAsia="Calibri" w:hAnsi="Helvetica Narrow"/>
          <w:sz w:val="20"/>
          <w:szCs w:val="22"/>
        </w:rPr>
      </w:pPr>
    </w:p>
    <w:p w:rsidR="003A1097" w:rsidRPr="003A1097" w:rsidRDefault="00002552" w:rsidP="003A1097">
      <w:pPr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b/>
          <w:sz w:val="20"/>
          <w:szCs w:val="22"/>
        </w:rPr>
        <w:t>Produkte</w:t>
      </w:r>
    </w:p>
    <w:p w:rsidR="003A1097" w:rsidRPr="003A1097" w:rsidRDefault="0000255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die Lotion</w:t>
      </w:r>
    </w:p>
    <w:p w:rsidR="003A1097" w:rsidRPr="003A1097" w:rsidRDefault="0000255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das Parfüm</w:t>
      </w:r>
    </w:p>
    <w:p w:rsidR="003A1097" w:rsidRPr="003A1097" w:rsidRDefault="0000255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das Kölnischwasser</w:t>
      </w:r>
    </w:p>
    <w:p w:rsidR="003A1097" w:rsidRDefault="0000255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die Schminke</w:t>
      </w:r>
    </w:p>
    <w:p w:rsidR="003C298E" w:rsidRDefault="0000255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das </w:t>
      </w:r>
      <w:r w:rsidR="003C298E">
        <w:rPr>
          <w:rFonts w:ascii="Helvetica Narrow" w:eastAsia="Calibri" w:hAnsi="Helvetica Narrow"/>
          <w:sz w:val="20"/>
          <w:szCs w:val="22"/>
        </w:rPr>
        <w:t>Deodorant</w:t>
      </w:r>
    </w:p>
    <w:p w:rsidR="003C298E" w:rsidRDefault="0000255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der Rasierer</w:t>
      </w:r>
    </w:p>
    <w:p w:rsidR="003518C9" w:rsidRDefault="0000255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die Seife</w:t>
      </w:r>
    </w:p>
    <w:p w:rsidR="003518C9" w:rsidRDefault="0000255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das </w:t>
      </w:r>
      <w:r w:rsidR="003518C9">
        <w:rPr>
          <w:rFonts w:ascii="Helvetica Narrow" w:eastAsia="Calibri" w:hAnsi="Helvetica Narrow"/>
          <w:sz w:val="20"/>
          <w:szCs w:val="22"/>
        </w:rPr>
        <w:t>Shampoo</w:t>
      </w:r>
    </w:p>
    <w:p w:rsidR="00E94860" w:rsidRDefault="00E94860" w:rsidP="0003233E">
      <w:pPr>
        <w:tabs>
          <w:tab w:val="left" w:pos="270"/>
        </w:tabs>
        <w:rPr>
          <w:rFonts w:ascii="Helvetica Narrow" w:eastAsia="Calibri" w:hAnsi="Helvetica Narrow"/>
          <w:b/>
          <w:sz w:val="20"/>
          <w:szCs w:val="22"/>
        </w:rPr>
      </w:pPr>
    </w:p>
    <w:p w:rsidR="0003233E" w:rsidRDefault="0003233E" w:rsidP="0003233E">
      <w:pPr>
        <w:tabs>
          <w:tab w:val="left" w:pos="270"/>
        </w:tabs>
        <w:rPr>
          <w:rFonts w:ascii="Helvetica Narrow" w:eastAsia="Calibri" w:hAnsi="Helvetica Narrow"/>
          <w:b/>
          <w:sz w:val="20"/>
          <w:szCs w:val="22"/>
        </w:rPr>
      </w:pPr>
    </w:p>
    <w:p w:rsidR="003A1097" w:rsidRPr="003A1097" w:rsidRDefault="008F5F54" w:rsidP="0003233E">
      <w:pPr>
        <w:tabs>
          <w:tab w:val="left" w:pos="270"/>
        </w:tabs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b/>
          <w:sz w:val="20"/>
          <w:szCs w:val="22"/>
        </w:rPr>
        <w:t>Recycled:</w:t>
      </w:r>
    </w:p>
    <w:p w:rsidR="003A1097" w:rsidRPr="003A1097" w:rsidRDefault="00002552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vor</w:t>
      </w:r>
    </w:p>
    <w:p w:rsidR="003A1097" w:rsidRPr="003A1097" w:rsidRDefault="00002552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nach</w:t>
      </w:r>
    </w:p>
    <w:p w:rsidR="003A1097" w:rsidRPr="003A1097" w:rsidRDefault="00002552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am Morgen</w:t>
      </w:r>
    </w:p>
    <w:p w:rsidR="003A1097" w:rsidRPr="003A1097" w:rsidRDefault="00002552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am Nachmittag</w:t>
      </w:r>
    </w:p>
    <w:p w:rsidR="003A1097" w:rsidRDefault="00002552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am Abend</w:t>
      </w:r>
    </w:p>
    <w:p w:rsidR="00002552" w:rsidRDefault="00002552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in der Nacht</w:t>
      </w:r>
    </w:p>
    <w:p w:rsidR="00002552" w:rsidRDefault="00002552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die Hausarbeit</w:t>
      </w:r>
    </w:p>
    <w:p w:rsidR="003C298E" w:rsidRDefault="00002552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die Pflichten</w:t>
      </w:r>
    </w:p>
    <w:p w:rsidR="003519AD" w:rsidRPr="008F5F54" w:rsidRDefault="00002552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Ich muss…</w:t>
      </w:r>
    </w:p>
    <w:p w:rsidR="00002552" w:rsidRDefault="00002552" w:rsidP="000A3FD5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Um wie viel Uhr…</w:t>
      </w:r>
    </w:p>
    <w:p w:rsidR="003519AD" w:rsidRPr="003519AD" w:rsidRDefault="00002552" w:rsidP="000A3FD5">
      <w:pPr>
        <w:rPr>
          <w:rFonts w:ascii="Helvetica Narrow" w:eastAsia="Calibri" w:hAnsi="Helvetica Narrow"/>
          <w:sz w:val="20"/>
          <w:szCs w:val="22"/>
        </w:rPr>
        <w:sectPr w:rsidR="003519AD" w:rsidRPr="003519AD" w:rsidSect="006851F0">
          <w:type w:val="continuous"/>
          <w:pgSz w:w="12240" w:h="15840" w:code="1"/>
          <w:pgMar w:top="720" w:right="720" w:bottom="720" w:left="720" w:footer="288" w:gutter="0"/>
          <w:cols w:num="5" w:space="222"/>
          <w:docGrid w:linePitch="360"/>
        </w:sectPr>
      </w:pPr>
      <w:r>
        <w:rPr>
          <w:rFonts w:ascii="Helvetica Narrow" w:eastAsia="Calibri" w:hAnsi="Helvetica Narrow"/>
          <w:sz w:val="20"/>
          <w:szCs w:val="22"/>
        </w:rPr>
        <w:t>Wann…</w:t>
      </w:r>
      <w:r w:rsidR="00E94860">
        <w:rPr>
          <w:rFonts w:ascii="Helvetica Narrow" w:eastAsia="Calibri" w:hAnsi="Helvetica Narrow"/>
          <w:sz w:val="20"/>
          <w:szCs w:val="22"/>
        </w:rPr>
        <w:t xml:space="preserve"> </w:t>
      </w:r>
    </w:p>
    <w:p w:rsidR="008F5F54" w:rsidRDefault="008F5F54" w:rsidP="00BD6CDA">
      <w:pPr>
        <w:ind w:left="-720"/>
        <w:rPr>
          <w:rFonts w:ascii="Helvetica-Black" w:hAnsi="Helvetica-Black"/>
          <w:sz w:val="20"/>
          <w:szCs w:val="20"/>
        </w:rPr>
      </w:pPr>
    </w:p>
    <w:p w:rsidR="008F5F54" w:rsidRDefault="008F5F54" w:rsidP="00BD6CDA">
      <w:pPr>
        <w:ind w:left="-720"/>
        <w:rPr>
          <w:rFonts w:ascii="Helvetica-Black" w:hAnsi="Helvetica-Black"/>
          <w:sz w:val="20"/>
          <w:szCs w:val="20"/>
        </w:rPr>
      </w:pPr>
    </w:p>
    <w:p w:rsidR="00FE6AF6" w:rsidRPr="00BB25CF" w:rsidRDefault="00FE6AF6" w:rsidP="00BD6CDA">
      <w:pPr>
        <w:ind w:left="-720"/>
        <w:rPr>
          <w:rFonts w:ascii="Helvetica-Black" w:hAnsi="Helvetica-Black"/>
          <w:sz w:val="20"/>
          <w:szCs w:val="20"/>
        </w:rPr>
      </w:pPr>
      <w:r w:rsidRPr="00BB25CF">
        <w:rPr>
          <w:rFonts w:ascii="Helvetica-Black" w:hAnsi="Helvetica-Black"/>
          <w:sz w:val="20"/>
          <w:szCs w:val="20"/>
        </w:rPr>
        <w:t>Grammar/Structures</w:t>
      </w:r>
    </w:p>
    <w:p w:rsidR="00FE6AF6" w:rsidRPr="00BB25CF" w:rsidRDefault="004E5041" w:rsidP="00CE35C2">
      <w:pPr>
        <w:tabs>
          <w:tab w:val="left" w:pos="0"/>
        </w:tabs>
        <w:rPr>
          <w:rFonts w:ascii="Helvetica Narrow" w:hAnsi="Helvetica Narrow"/>
          <w:b/>
          <w:sz w:val="12"/>
          <w:szCs w:val="12"/>
        </w:rPr>
      </w:pPr>
      <w:r>
        <w:rPr>
          <w:rFonts w:ascii="Helvetica-Black" w:hAnsi="Helvetica-Black" w:cs="Arial"/>
          <w:b/>
          <w:bCs/>
          <w:noProof/>
          <w:sz w:val="36"/>
          <w:szCs w:val="45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5in;margin-top:5.65pt;width:139.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" stroked="f">
            <v:textbox style="mso-next-textbox:#Text Box 1">
              <w:txbxContent>
                <w:p w:rsidR="00002552" w:rsidRPr="00017103" w:rsidRDefault="00002552" w:rsidP="0003233E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017103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AP Themes </w:t>
                  </w:r>
                </w:p>
                <w:p w:rsidR="00002552" w:rsidRDefault="00002552" w:rsidP="0003233E">
                  <w:pPr>
                    <w:numPr>
                      <w:ilvl w:val="0"/>
                      <w:numId w:val="27"/>
                    </w:num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Contemporary Lifestyle</w:t>
                  </w:r>
                </w:p>
                <w:p w:rsidR="00002552" w:rsidRDefault="00002552" w:rsidP="0003233E">
                  <w:pPr>
                    <w:numPr>
                      <w:ilvl w:val="0"/>
                      <w:numId w:val="27"/>
                    </w:num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3233E">
                    <w:rPr>
                      <w:rFonts w:ascii="Helvetica" w:hAnsi="Helvetica"/>
                      <w:sz w:val="16"/>
                      <w:szCs w:val="16"/>
                    </w:rPr>
                    <w:t>Beauty &amp; Aesthetics</w:t>
                  </w:r>
                </w:p>
              </w:txbxContent>
            </v:textbox>
          </v:shape>
        </w:pict>
      </w:r>
    </w:p>
    <w:p w:rsidR="00441A81" w:rsidRDefault="008F5F54" w:rsidP="00441A81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S</w:t>
      </w:r>
      <w:r w:rsidR="003A1097">
        <w:rPr>
          <w:rFonts w:ascii="Helvetica Narrow" w:hAnsi="Helvetica Narrow"/>
          <w:sz w:val="20"/>
          <w:szCs w:val="20"/>
        </w:rPr>
        <w:t>equencing words to tell the order you do things</w:t>
      </w:r>
    </w:p>
    <w:p w:rsidR="0003233E" w:rsidRPr="008F5F54" w:rsidRDefault="008F5F54" w:rsidP="008F5F54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eastAsia="Calibri" w:hAnsi="Helvetica Narrow"/>
          <w:b/>
          <w:i/>
          <w:sz w:val="20"/>
          <w:szCs w:val="22"/>
        </w:rPr>
      </w:pPr>
      <w:r>
        <w:rPr>
          <w:rFonts w:ascii="Helvetica Narrow" w:hAnsi="Helvetica Narrow"/>
          <w:sz w:val="20"/>
          <w:szCs w:val="20"/>
        </w:rPr>
        <w:t>R</w:t>
      </w:r>
      <w:r w:rsidR="003A1097" w:rsidRPr="0003233E">
        <w:rPr>
          <w:rFonts w:ascii="Helvetica Narrow" w:hAnsi="Helvetica Narrow"/>
          <w:sz w:val="20"/>
          <w:szCs w:val="20"/>
        </w:rPr>
        <w:t>eflexive</w:t>
      </w:r>
      <w:r w:rsidR="001D7AA1">
        <w:rPr>
          <w:rFonts w:ascii="Helvetica Narrow" w:hAnsi="Helvetica Narrow"/>
          <w:sz w:val="20"/>
          <w:szCs w:val="20"/>
        </w:rPr>
        <w:t xml:space="preserve"> verbs</w:t>
      </w:r>
      <w:bookmarkStart w:id="0" w:name="_GoBack"/>
      <w:bookmarkEnd w:id="0"/>
    </w:p>
    <w:p w:rsidR="0003233E" w:rsidRPr="00441A81" w:rsidRDefault="0003233E" w:rsidP="003A1097">
      <w:pPr>
        <w:tabs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</w:p>
    <w:p w:rsidR="003C298E" w:rsidRPr="00EC7A93" w:rsidRDefault="003C298E" w:rsidP="003C298E">
      <w:pPr>
        <w:ind w:left="-720"/>
        <w:rPr>
          <w:rFonts w:ascii="Helvetica-Black" w:hAnsi="Helvetica-Black"/>
          <w:sz w:val="20"/>
          <w:szCs w:val="20"/>
        </w:rPr>
      </w:pPr>
      <w:r w:rsidRPr="00EC7A93">
        <w:rPr>
          <w:rFonts w:ascii="Helvetica-Black" w:hAnsi="Helvetica-Black"/>
          <w:sz w:val="20"/>
          <w:szCs w:val="20"/>
        </w:rPr>
        <w:t>Culture (&amp; Cultural Comparisons)</w:t>
      </w:r>
    </w:p>
    <w:p w:rsidR="00FE6AF6" w:rsidRPr="00094651" w:rsidRDefault="00FE6AF6" w:rsidP="00CE35C2">
      <w:pPr>
        <w:tabs>
          <w:tab w:val="left" w:pos="0"/>
        </w:tabs>
        <w:rPr>
          <w:rFonts w:ascii="Helvetica Narrow" w:hAnsi="Helvetica Narrow"/>
          <w:sz w:val="12"/>
          <w:szCs w:val="12"/>
        </w:rPr>
      </w:pPr>
    </w:p>
    <w:p w:rsidR="00BA5806" w:rsidRDefault="003C298E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compare the similarities and differences of d</w:t>
      </w:r>
      <w:r w:rsidR="00C661CC" w:rsidRPr="00C661CC">
        <w:rPr>
          <w:rFonts w:ascii="Helvetica Narrow" w:hAnsi="Helvetica Narrow"/>
          <w:sz w:val="20"/>
        </w:rPr>
        <w:t>aily routines in the target cultures</w:t>
      </w:r>
      <w:r>
        <w:rPr>
          <w:rFonts w:ascii="Helvetica Narrow" w:hAnsi="Helvetica Narrow"/>
          <w:sz w:val="20"/>
        </w:rPr>
        <w:t xml:space="preserve"> with those in the U.S. (Comparisons)</w:t>
      </w:r>
    </w:p>
    <w:p w:rsidR="003C298E" w:rsidRDefault="003C298E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I can compare the importance </w:t>
      </w:r>
      <w:r w:rsidR="006138B8">
        <w:rPr>
          <w:rFonts w:ascii="Helvetica Narrow" w:hAnsi="Helvetica Narrow"/>
          <w:sz w:val="20"/>
        </w:rPr>
        <w:t>having</w:t>
      </w:r>
      <w:r>
        <w:rPr>
          <w:rFonts w:ascii="Helvetica Narrow" w:hAnsi="Helvetica Narrow"/>
          <w:sz w:val="20"/>
        </w:rPr>
        <w:t xml:space="preserve"> </w:t>
      </w:r>
      <w:r w:rsidR="006138B8">
        <w:rPr>
          <w:rFonts w:ascii="Helvetica Narrow" w:hAnsi="Helvetica Narrow"/>
          <w:sz w:val="20"/>
        </w:rPr>
        <w:t xml:space="preserve">a job </w:t>
      </w:r>
      <w:r>
        <w:rPr>
          <w:rFonts w:ascii="Helvetica Narrow" w:hAnsi="Helvetica Narrow"/>
          <w:sz w:val="20"/>
        </w:rPr>
        <w:t xml:space="preserve">while attending school </w:t>
      </w:r>
      <w:r w:rsidR="006138B8">
        <w:rPr>
          <w:rFonts w:ascii="Helvetica Narrow" w:hAnsi="Helvetica Narrow"/>
          <w:sz w:val="20"/>
        </w:rPr>
        <w:t xml:space="preserve">for youth </w:t>
      </w:r>
      <w:r>
        <w:rPr>
          <w:rFonts w:ascii="Helvetica Narrow" w:hAnsi="Helvetica Narrow"/>
          <w:sz w:val="20"/>
        </w:rPr>
        <w:t xml:space="preserve">in the target cultures </w:t>
      </w:r>
      <w:r w:rsidR="006138B8">
        <w:rPr>
          <w:rFonts w:ascii="Helvetica Narrow" w:hAnsi="Helvetica Narrow"/>
          <w:sz w:val="20"/>
        </w:rPr>
        <w:t>with that of youth in the U.S</w:t>
      </w:r>
      <w:r>
        <w:rPr>
          <w:rFonts w:ascii="Helvetica Narrow" w:hAnsi="Helvetica Narrow"/>
          <w:sz w:val="20"/>
        </w:rPr>
        <w:t>. (Comparisons)</w:t>
      </w:r>
    </w:p>
    <w:p w:rsidR="006138B8" w:rsidRPr="00C661CC" w:rsidRDefault="006138B8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describe school life and leisure activities of youth in the target cultures.</w:t>
      </w:r>
    </w:p>
    <w:sectPr w:rsidR="006138B8" w:rsidRPr="00C661CC" w:rsidSect="003C298E">
      <w:type w:val="continuous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52" w:rsidRDefault="00002552" w:rsidP="00D46E4B">
      <w:r>
        <w:separator/>
      </w:r>
    </w:p>
  </w:endnote>
  <w:endnote w:type="continuationSeparator" w:id="0">
    <w:p w:rsidR="00002552" w:rsidRDefault="00002552" w:rsidP="00D4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andwriting - Dakota">
    <w:altName w:val="Californian FB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52" w:rsidRPr="003C298E" w:rsidRDefault="00002552" w:rsidP="00591D9F">
    <w:pPr>
      <w:ind w:left="5040" w:firstLine="72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Developing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>2 Overview – MB</w:t>
    </w:r>
    <w:r w:rsidRPr="00A641D1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6/14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52" w:rsidRDefault="00002552" w:rsidP="00D46E4B">
      <w:r>
        <w:separator/>
      </w:r>
    </w:p>
  </w:footnote>
  <w:footnote w:type="continuationSeparator" w:id="0">
    <w:p w:rsidR="00002552" w:rsidRDefault="00002552" w:rsidP="00D46E4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53D"/>
    <w:multiLevelType w:val="hybridMultilevel"/>
    <w:tmpl w:val="39E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D51"/>
    <w:multiLevelType w:val="hybridMultilevel"/>
    <w:tmpl w:val="F8BCE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20654"/>
    <w:multiLevelType w:val="hybridMultilevel"/>
    <w:tmpl w:val="DD5A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D81"/>
    <w:multiLevelType w:val="hybridMultilevel"/>
    <w:tmpl w:val="E352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222BC"/>
    <w:multiLevelType w:val="hybridMultilevel"/>
    <w:tmpl w:val="8F16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30D84"/>
    <w:multiLevelType w:val="hybridMultilevel"/>
    <w:tmpl w:val="82C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4071B"/>
    <w:multiLevelType w:val="hybridMultilevel"/>
    <w:tmpl w:val="CD08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7749E"/>
    <w:multiLevelType w:val="hybridMultilevel"/>
    <w:tmpl w:val="D2E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A60CE7"/>
    <w:multiLevelType w:val="hybridMultilevel"/>
    <w:tmpl w:val="62A8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4"/>
  </w:num>
  <w:num w:numId="8">
    <w:abstractNumId w:val="20"/>
  </w:num>
  <w:num w:numId="9">
    <w:abstractNumId w:val="7"/>
  </w:num>
  <w:num w:numId="10">
    <w:abstractNumId w:val="2"/>
  </w:num>
  <w:num w:numId="11">
    <w:abstractNumId w:val="4"/>
  </w:num>
  <w:num w:numId="12">
    <w:abstractNumId w:val="15"/>
  </w:num>
  <w:num w:numId="13">
    <w:abstractNumId w:val="24"/>
  </w:num>
  <w:num w:numId="14">
    <w:abstractNumId w:val="3"/>
  </w:num>
  <w:num w:numId="15">
    <w:abstractNumId w:val="18"/>
  </w:num>
  <w:num w:numId="16">
    <w:abstractNumId w:val="16"/>
  </w:num>
  <w:num w:numId="17">
    <w:abstractNumId w:val="11"/>
  </w:num>
  <w:num w:numId="18">
    <w:abstractNumId w:val="17"/>
  </w:num>
  <w:num w:numId="19">
    <w:abstractNumId w:val="19"/>
  </w:num>
  <w:num w:numId="20">
    <w:abstractNumId w:val="26"/>
  </w:num>
  <w:num w:numId="21">
    <w:abstractNumId w:val="8"/>
  </w:num>
  <w:num w:numId="22">
    <w:abstractNumId w:val="21"/>
  </w:num>
  <w:num w:numId="23">
    <w:abstractNumId w:val="12"/>
  </w:num>
  <w:num w:numId="24">
    <w:abstractNumId w:val="1"/>
  </w:num>
  <w:num w:numId="25">
    <w:abstractNumId w:val="10"/>
  </w:num>
  <w:num w:numId="26">
    <w:abstractNumId w:val="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5264"/>
    <w:rsid w:val="00002552"/>
    <w:rsid w:val="0003233E"/>
    <w:rsid w:val="00073299"/>
    <w:rsid w:val="000754E3"/>
    <w:rsid w:val="000757C9"/>
    <w:rsid w:val="00076969"/>
    <w:rsid w:val="00091A39"/>
    <w:rsid w:val="000A3FD5"/>
    <w:rsid w:val="000B5A64"/>
    <w:rsid w:val="000F1C93"/>
    <w:rsid w:val="000F59FA"/>
    <w:rsid w:val="00102501"/>
    <w:rsid w:val="00130E0D"/>
    <w:rsid w:val="00135E85"/>
    <w:rsid w:val="00164FDC"/>
    <w:rsid w:val="001A0C3E"/>
    <w:rsid w:val="001B7AB2"/>
    <w:rsid w:val="001D39BC"/>
    <w:rsid w:val="001D7AA1"/>
    <w:rsid w:val="001F4F8D"/>
    <w:rsid w:val="002144F0"/>
    <w:rsid w:val="00241F88"/>
    <w:rsid w:val="0024681F"/>
    <w:rsid w:val="0025057B"/>
    <w:rsid w:val="002559FD"/>
    <w:rsid w:val="00257FFD"/>
    <w:rsid w:val="00263AAC"/>
    <w:rsid w:val="00282862"/>
    <w:rsid w:val="002D11E4"/>
    <w:rsid w:val="002D4119"/>
    <w:rsid w:val="002E6750"/>
    <w:rsid w:val="002F1922"/>
    <w:rsid w:val="00301ECD"/>
    <w:rsid w:val="00303432"/>
    <w:rsid w:val="00341CA5"/>
    <w:rsid w:val="003518C9"/>
    <w:rsid w:val="003519AD"/>
    <w:rsid w:val="003572FA"/>
    <w:rsid w:val="003702DA"/>
    <w:rsid w:val="0038461B"/>
    <w:rsid w:val="003A1097"/>
    <w:rsid w:val="003B143B"/>
    <w:rsid w:val="003B369F"/>
    <w:rsid w:val="003C298E"/>
    <w:rsid w:val="003D4239"/>
    <w:rsid w:val="00422428"/>
    <w:rsid w:val="00441A81"/>
    <w:rsid w:val="00443181"/>
    <w:rsid w:val="004555D6"/>
    <w:rsid w:val="004827C7"/>
    <w:rsid w:val="004E0A27"/>
    <w:rsid w:val="004E5041"/>
    <w:rsid w:val="00523416"/>
    <w:rsid w:val="005337E9"/>
    <w:rsid w:val="00541688"/>
    <w:rsid w:val="00573EF6"/>
    <w:rsid w:val="00591D9F"/>
    <w:rsid w:val="005B5393"/>
    <w:rsid w:val="005F188B"/>
    <w:rsid w:val="00603154"/>
    <w:rsid w:val="006138B8"/>
    <w:rsid w:val="006226C3"/>
    <w:rsid w:val="00645F35"/>
    <w:rsid w:val="00667D35"/>
    <w:rsid w:val="00667D88"/>
    <w:rsid w:val="006851F0"/>
    <w:rsid w:val="00697CF9"/>
    <w:rsid w:val="006C13A8"/>
    <w:rsid w:val="006C45F2"/>
    <w:rsid w:val="006C59C1"/>
    <w:rsid w:val="00770CA6"/>
    <w:rsid w:val="00781742"/>
    <w:rsid w:val="0078499F"/>
    <w:rsid w:val="007940EB"/>
    <w:rsid w:val="007B1C1F"/>
    <w:rsid w:val="007E76F6"/>
    <w:rsid w:val="007F3AA2"/>
    <w:rsid w:val="007F7754"/>
    <w:rsid w:val="00824AA5"/>
    <w:rsid w:val="008447CD"/>
    <w:rsid w:val="00865012"/>
    <w:rsid w:val="00877A8F"/>
    <w:rsid w:val="008A19EC"/>
    <w:rsid w:val="008B03E2"/>
    <w:rsid w:val="008E685B"/>
    <w:rsid w:val="008F5F54"/>
    <w:rsid w:val="00945997"/>
    <w:rsid w:val="00945F53"/>
    <w:rsid w:val="009768C3"/>
    <w:rsid w:val="00982A8B"/>
    <w:rsid w:val="009A04E4"/>
    <w:rsid w:val="009A40C4"/>
    <w:rsid w:val="009B6AEE"/>
    <w:rsid w:val="009C0088"/>
    <w:rsid w:val="009C465D"/>
    <w:rsid w:val="009D1819"/>
    <w:rsid w:val="00A32042"/>
    <w:rsid w:val="00A33AE3"/>
    <w:rsid w:val="00A757D4"/>
    <w:rsid w:val="00A95D60"/>
    <w:rsid w:val="00AC21D6"/>
    <w:rsid w:val="00AD28AE"/>
    <w:rsid w:val="00AF6E6C"/>
    <w:rsid w:val="00B43516"/>
    <w:rsid w:val="00B56FDB"/>
    <w:rsid w:val="00B6177F"/>
    <w:rsid w:val="00B80697"/>
    <w:rsid w:val="00B82AA1"/>
    <w:rsid w:val="00B9650E"/>
    <w:rsid w:val="00BA5806"/>
    <w:rsid w:val="00BB25CF"/>
    <w:rsid w:val="00BC0D1A"/>
    <w:rsid w:val="00BD6CDA"/>
    <w:rsid w:val="00C31F2D"/>
    <w:rsid w:val="00C4109F"/>
    <w:rsid w:val="00C661CC"/>
    <w:rsid w:val="00C66343"/>
    <w:rsid w:val="00C8427C"/>
    <w:rsid w:val="00C931F7"/>
    <w:rsid w:val="00C9656A"/>
    <w:rsid w:val="00C97862"/>
    <w:rsid w:val="00CB646F"/>
    <w:rsid w:val="00CE2186"/>
    <w:rsid w:val="00CE35C2"/>
    <w:rsid w:val="00CF26CA"/>
    <w:rsid w:val="00D45264"/>
    <w:rsid w:val="00D45FEF"/>
    <w:rsid w:val="00D46E4B"/>
    <w:rsid w:val="00DC0038"/>
    <w:rsid w:val="00DC1E04"/>
    <w:rsid w:val="00DC33E8"/>
    <w:rsid w:val="00E16B7F"/>
    <w:rsid w:val="00E17591"/>
    <w:rsid w:val="00E25F60"/>
    <w:rsid w:val="00E86027"/>
    <w:rsid w:val="00E92BE5"/>
    <w:rsid w:val="00E94860"/>
    <w:rsid w:val="00ED0235"/>
    <w:rsid w:val="00EE42BC"/>
    <w:rsid w:val="00EF5992"/>
    <w:rsid w:val="00EF6157"/>
    <w:rsid w:val="00F40180"/>
    <w:rsid w:val="00F548C5"/>
    <w:rsid w:val="00F635AC"/>
    <w:rsid w:val="00FC41E6"/>
    <w:rsid w:val="00FE0940"/>
    <w:rsid w:val="00FE6AF6"/>
    <w:rsid w:val="00FF6875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Jake Sigafus</cp:lastModifiedBy>
  <cp:revision>4</cp:revision>
  <cp:lastPrinted>2012-10-31T17:41:00Z</cp:lastPrinted>
  <dcterms:created xsi:type="dcterms:W3CDTF">2014-06-20T14:14:00Z</dcterms:created>
  <dcterms:modified xsi:type="dcterms:W3CDTF">2014-06-20T14:42:00Z</dcterms:modified>
</cp:coreProperties>
</file>